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Default="00643B74">
      <w:r>
        <w:t>2015-2016 AP Period 4 Vocab/Key People</w:t>
      </w:r>
    </w:p>
    <w:p w:rsidR="00643B74" w:rsidRPr="008B088B" w:rsidRDefault="008B088B">
      <w:r>
        <w:rPr>
          <w:b/>
        </w:rPr>
        <w:t>Events and Concepts</w:t>
      </w:r>
    </w:p>
    <w:p w:rsidR="00643B74" w:rsidRDefault="00643B74">
      <w:proofErr w:type="spellStart"/>
      <w:r>
        <w:t>Neomercantilist</w:t>
      </w:r>
      <w:proofErr w:type="spellEnd"/>
    </w:p>
    <w:p w:rsidR="00643B74" w:rsidRDefault="00643B74">
      <w:r>
        <w:t>Panic of 1819</w:t>
      </w:r>
    </w:p>
    <w:p w:rsidR="00643B74" w:rsidRDefault="00643B74">
      <w:r>
        <w:t>Commonwealth S</w:t>
      </w:r>
      <w:bookmarkStart w:id="0" w:name="_GoBack"/>
      <w:bookmarkEnd w:id="0"/>
      <w:r>
        <w:t>ystem</w:t>
      </w:r>
    </w:p>
    <w:p w:rsidR="00643B74" w:rsidRDefault="00643B74">
      <w:r>
        <w:t>Republican Motherhood</w:t>
      </w:r>
    </w:p>
    <w:p w:rsidR="00643B74" w:rsidRDefault="00643B74">
      <w:r>
        <w:t xml:space="preserve">American Colonization </w:t>
      </w:r>
      <w:r w:rsidR="004864A2">
        <w:t>Society</w:t>
      </w:r>
    </w:p>
    <w:p w:rsidR="00643B74" w:rsidRDefault="00643B74">
      <w:r>
        <w:t>Missouri Compromise</w:t>
      </w:r>
    </w:p>
    <w:p w:rsidR="00643B74" w:rsidRDefault="00643B74">
      <w:r>
        <w:t>Second Great Awakening</w:t>
      </w:r>
    </w:p>
    <w:p w:rsidR="00643B74" w:rsidRDefault="00643B74">
      <w:r>
        <w:t>Industrial Revolution</w:t>
      </w:r>
    </w:p>
    <w:p w:rsidR="00643B74" w:rsidRDefault="00643B74">
      <w:r>
        <w:t>Division of Labor</w:t>
      </w:r>
    </w:p>
    <w:p w:rsidR="00643B74" w:rsidRDefault="00643B74">
      <w:r>
        <w:t>Unions</w:t>
      </w:r>
    </w:p>
    <w:p w:rsidR="00643B74" w:rsidRDefault="00643B74">
      <w:r>
        <w:t>Labor Theory of Value</w:t>
      </w:r>
    </w:p>
    <w:p w:rsidR="00643B74" w:rsidRDefault="00643B74">
      <w:r>
        <w:t>Markey Revolution</w:t>
      </w:r>
    </w:p>
    <w:p w:rsidR="00643B74" w:rsidRDefault="00643B74">
      <w:r>
        <w:t>Erie Canal</w:t>
      </w:r>
    </w:p>
    <w:p w:rsidR="00643B74" w:rsidRDefault="00643B74">
      <w:r>
        <w:t>Middle Class</w:t>
      </w:r>
    </w:p>
    <w:p w:rsidR="00643B74" w:rsidRDefault="00643B74">
      <w:r>
        <w:t>Benevolent Empire</w:t>
      </w:r>
    </w:p>
    <w:p w:rsidR="00643B74" w:rsidRDefault="00643B74">
      <w:proofErr w:type="spellStart"/>
      <w:r>
        <w:t>Sabbatarian</w:t>
      </w:r>
      <w:proofErr w:type="spellEnd"/>
      <w:r>
        <w:t xml:space="preserve"> Values</w:t>
      </w:r>
    </w:p>
    <w:p w:rsidR="00643B74" w:rsidRDefault="00643B74">
      <w:r>
        <w:t>American Temperance Society</w:t>
      </w:r>
    </w:p>
    <w:p w:rsidR="00643B74" w:rsidRDefault="00643B74">
      <w:r>
        <w:t>Nativist Movements</w:t>
      </w:r>
    </w:p>
    <w:p w:rsidR="00643B74" w:rsidRDefault="004864A2">
      <w:r>
        <w:t>Political Machine</w:t>
      </w:r>
    </w:p>
    <w:p w:rsidR="004864A2" w:rsidRDefault="004864A2">
      <w:r>
        <w:t>Spoils System</w:t>
      </w:r>
    </w:p>
    <w:p w:rsidR="004864A2" w:rsidRDefault="004864A2">
      <w:r>
        <w:t>Caucus</w:t>
      </w:r>
    </w:p>
    <w:p w:rsidR="004864A2" w:rsidRDefault="004864A2">
      <w:r>
        <w:t>American System</w:t>
      </w:r>
    </w:p>
    <w:p w:rsidR="004864A2" w:rsidRDefault="004864A2">
      <w:r>
        <w:t>Internal Improvements</w:t>
      </w:r>
    </w:p>
    <w:p w:rsidR="004864A2" w:rsidRDefault="004864A2">
      <w:r>
        <w:t>Corrupt Bargain</w:t>
      </w:r>
    </w:p>
    <w:p w:rsidR="004864A2" w:rsidRDefault="004864A2">
      <w:r>
        <w:t>Consolidated Government</w:t>
      </w:r>
    </w:p>
    <w:p w:rsidR="004864A2" w:rsidRDefault="004864A2">
      <w:r>
        <w:t>Tariff of Abominations</w:t>
      </w:r>
    </w:p>
    <w:p w:rsidR="004864A2" w:rsidRDefault="004864A2">
      <w:r>
        <w:t>Nullification</w:t>
      </w:r>
    </w:p>
    <w:p w:rsidR="004864A2" w:rsidRDefault="004864A2">
      <w:r>
        <w:t>States’ Rights</w:t>
      </w:r>
    </w:p>
    <w:p w:rsidR="004864A2" w:rsidRDefault="004864A2">
      <w:r>
        <w:t>Second Bank of the United States</w:t>
      </w:r>
    </w:p>
    <w:p w:rsidR="004864A2" w:rsidRDefault="004864A2">
      <w:r>
        <w:t>Indian Removal Act of 1830</w:t>
      </w:r>
    </w:p>
    <w:p w:rsidR="004864A2" w:rsidRDefault="004864A2">
      <w:r>
        <w:t>Trail of Tears</w:t>
      </w:r>
    </w:p>
    <w:p w:rsidR="004864A2" w:rsidRDefault="004864A2">
      <w:r>
        <w:t>Laissez Faire Economics</w:t>
      </w:r>
    </w:p>
    <w:p w:rsidR="004864A2" w:rsidRDefault="004864A2">
      <w:r>
        <w:t>Whigs</w:t>
      </w:r>
    </w:p>
    <w:p w:rsidR="004864A2" w:rsidRDefault="004864A2">
      <w:r>
        <w:t>Panic of 1837</w:t>
      </w:r>
    </w:p>
    <w:p w:rsidR="004864A2" w:rsidRDefault="004864A2">
      <w:proofErr w:type="spellStart"/>
      <w:r>
        <w:t>Ethnocultural</w:t>
      </w:r>
      <w:proofErr w:type="spellEnd"/>
      <w:r>
        <w:t xml:space="preserve"> Politics</w:t>
      </w:r>
    </w:p>
    <w:p w:rsidR="004864A2" w:rsidRDefault="004864A2">
      <w:r>
        <w:t>Individualism</w:t>
      </w:r>
    </w:p>
    <w:p w:rsidR="004864A2" w:rsidRDefault="004864A2">
      <w:r>
        <w:t>American Renaissance</w:t>
      </w:r>
    </w:p>
    <w:p w:rsidR="004864A2" w:rsidRDefault="004864A2">
      <w:proofErr w:type="spellStart"/>
      <w:r>
        <w:t>Transcendtalism</w:t>
      </w:r>
      <w:proofErr w:type="spellEnd"/>
    </w:p>
    <w:p w:rsidR="004864A2" w:rsidRDefault="004864A2">
      <w:r>
        <w:t>Socialism</w:t>
      </w:r>
    </w:p>
    <w:p w:rsidR="004864A2" w:rsidRDefault="004864A2">
      <w:proofErr w:type="spellStart"/>
      <w:r>
        <w:t>Minsterlsy</w:t>
      </w:r>
      <w:proofErr w:type="spellEnd"/>
    </w:p>
    <w:p w:rsidR="004864A2" w:rsidRDefault="004864A2">
      <w:r>
        <w:t>Abolitionism</w:t>
      </w:r>
    </w:p>
    <w:p w:rsidR="004864A2" w:rsidRDefault="004864A2">
      <w:r>
        <w:t>Amalgamation</w:t>
      </w:r>
    </w:p>
    <w:p w:rsidR="004864A2" w:rsidRDefault="004864A2">
      <w:r>
        <w:t>Separate Sphere</w:t>
      </w:r>
    </w:p>
    <w:p w:rsidR="004864A2" w:rsidRDefault="004864A2">
      <w:r>
        <w:t>Domestic Slavery</w:t>
      </w:r>
    </w:p>
    <w:p w:rsidR="004864A2" w:rsidRDefault="004864A2">
      <w:r>
        <w:lastRenderedPageBreak/>
        <w:t>Seneca Falls Convention</w:t>
      </w:r>
    </w:p>
    <w:p w:rsidR="004864A2" w:rsidRDefault="008B088B">
      <w:r>
        <w:t>Coastal Trade</w:t>
      </w:r>
    </w:p>
    <w:p w:rsidR="008B088B" w:rsidRDefault="008B088B">
      <w:r>
        <w:t>Inland System</w:t>
      </w:r>
    </w:p>
    <w:p w:rsidR="008B088B" w:rsidRDefault="008B088B">
      <w:r>
        <w:t>Chattel Principle</w:t>
      </w:r>
    </w:p>
    <w:p w:rsidR="008B088B" w:rsidRDefault="008B088B">
      <w:r>
        <w:t>Benevolent Masters</w:t>
      </w:r>
    </w:p>
    <w:p w:rsidR="008B088B" w:rsidRDefault="008B088B">
      <w:r>
        <w:t>Republican Aristocracy</w:t>
      </w:r>
    </w:p>
    <w:p w:rsidR="004864A2" w:rsidRDefault="008B088B">
      <w:r>
        <w:t>“Positive Good” Argument</w:t>
      </w:r>
    </w:p>
    <w:p w:rsidR="008B088B" w:rsidRPr="008B088B" w:rsidRDefault="008B088B">
      <w:pPr>
        <w:rPr>
          <w:b/>
        </w:rPr>
      </w:pPr>
      <w:r>
        <w:rPr>
          <w:b/>
        </w:rPr>
        <w:t>People</w:t>
      </w:r>
    </w:p>
    <w:p w:rsidR="00643B74" w:rsidRDefault="00643B74">
      <w:r>
        <w:t>Henry Clay</w:t>
      </w:r>
    </w:p>
    <w:p w:rsidR="00643B74" w:rsidRDefault="00643B74">
      <w:r>
        <w:t>Lyman Beecher</w:t>
      </w:r>
    </w:p>
    <w:p w:rsidR="00643B74" w:rsidRDefault="00643B74">
      <w:r>
        <w:t>Emma Willard</w:t>
      </w:r>
    </w:p>
    <w:p w:rsidR="00643B74" w:rsidRDefault="00643B74">
      <w:r>
        <w:t>Benjamin Rush</w:t>
      </w:r>
    </w:p>
    <w:p w:rsidR="00643B74" w:rsidRDefault="00643B74">
      <w:r>
        <w:t>John Jacob Astor</w:t>
      </w:r>
    </w:p>
    <w:p w:rsidR="00643B74" w:rsidRDefault="00643B74">
      <w:r>
        <w:t>Samuel Slater</w:t>
      </w:r>
    </w:p>
    <w:p w:rsidR="00643B74" w:rsidRDefault="00643B74">
      <w:r>
        <w:t>Francis Cabot Lowell</w:t>
      </w:r>
    </w:p>
    <w:p w:rsidR="00643B74" w:rsidRDefault="00643B74">
      <w:r>
        <w:t>Eli Whitney</w:t>
      </w:r>
    </w:p>
    <w:p w:rsidR="00643B74" w:rsidRDefault="00643B74">
      <w:r>
        <w:t>Cyrus McCormick</w:t>
      </w:r>
    </w:p>
    <w:p w:rsidR="00643B74" w:rsidRDefault="004864A2">
      <w:r>
        <w:t>Martin Van Buren</w:t>
      </w:r>
    </w:p>
    <w:p w:rsidR="004864A2" w:rsidRDefault="004864A2">
      <w:r>
        <w:t>Andrew Jackson</w:t>
      </w:r>
    </w:p>
    <w:p w:rsidR="004864A2" w:rsidRDefault="004864A2">
      <w:r>
        <w:t>John C. Calhoun</w:t>
      </w:r>
    </w:p>
    <w:p w:rsidR="004864A2" w:rsidRDefault="004864A2">
      <w:r>
        <w:t>Daniel Webster</w:t>
      </w:r>
    </w:p>
    <w:p w:rsidR="004864A2" w:rsidRDefault="004864A2">
      <w:r>
        <w:t>Nicholas Biddle</w:t>
      </w:r>
    </w:p>
    <w:p w:rsidR="004864A2" w:rsidRDefault="004864A2">
      <w:r>
        <w:t>Roger B. Taney</w:t>
      </w:r>
    </w:p>
    <w:p w:rsidR="004864A2" w:rsidRDefault="004864A2">
      <w:r>
        <w:t>John Tyler</w:t>
      </w:r>
    </w:p>
    <w:p w:rsidR="004864A2" w:rsidRDefault="004864A2">
      <w:r>
        <w:t>Ralph Waldo Emerson</w:t>
      </w:r>
    </w:p>
    <w:p w:rsidR="004864A2" w:rsidRDefault="004864A2">
      <w:r>
        <w:t>Henry David Thoreau</w:t>
      </w:r>
    </w:p>
    <w:p w:rsidR="004864A2" w:rsidRDefault="004864A2">
      <w:r>
        <w:t>Margaret Fuller</w:t>
      </w:r>
    </w:p>
    <w:p w:rsidR="004864A2" w:rsidRDefault="004864A2">
      <w:r>
        <w:t>Walt Whitman</w:t>
      </w:r>
    </w:p>
    <w:p w:rsidR="004864A2" w:rsidRDefault="004864A2">
      <w:r>
        <w:t>Nat Turner</w:t>
      </w:r>
    </w:p>
    <w:p w:rsidR="004864A2" w:rsidRDefault="004864A2">
      <w:r>
        <w:t>William Lloyd Garrison</w:t>
      </w:r>
    </w:p>
    <w:p w:rsidR="004864A2" w:rsidRDefault="004864A2">
      <w:r>
        <w:t>Dorothea Dix</w:t>
      </w:r>
    </w:p>
    <w:p w:rsidR="004864A2" w:rsidRDefault="004864A2">
      <w:r>
        <w:t>Elizabeth Cady Stanton</w:t>
      </w:r>
    </w:p>
    <w:p w:rsidR="004864A2" w:rsidRDefault="004864A2">
      <w:r>
        <w:t>Susan B. Anthony</w:t>
      </w:r>
    </w:p>
    <w:p w:rsidR="008B088B" w:rsidRDefault="008B088B">
      <w:r>
        <w:t>Stephen Austin</w:t>
      </w:r>
    </w:p>
    <w:p w:rsidR="008B088B" w:rsidRDefault="008B088B">
      <w:r>
        <w:t>Antonio Lopez de Santa Anna</w:t>
      </w:r>
    </w:p>
    <w:p w:rsidR="008B088B" w:rsidRDefault="008B088B">
      <w:r>
        <w:t>Sam Houston</w:t>
      </w:r>
    </w:p>
    <w:sectPr w:rsidR="008B088B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4"/>
    <w:rsid w:val="004864A2"/>
    <w:rsid w:val="00643B74"/>
    <w:rsid w:val="008B088B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0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1220</Characters>
  <Application>Microsoft Macintosh Word</Application>
  <DocSecurity>0</DocSecurity>
  <Lines>10</Lines>
  <Paragraphs>2</Paragraphs>
  <ScaleCrop>false</ScaleCrop>
  <Company>Alliance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2015-05-21T21:59:00Z</dcterms:created>
  <dcterms:modified xsi:type="dcterms:W3CDTF">2015-05-21T22:26:00Z</dcterms:modified>
</cp:coreProperties>
</file>