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CB" w:rsidRPr="002C174D" w:rsidRDefault="000F439A">
      <w:pPr>
        <w:rPr>
          <w:b/>
        </w:rPr>
      </w:pPr>
      <w:bookmarkStart w:id="0" w:name="_GoBack"/>
      <w:bookmarkEnd w:id="0"/>
      <w:r w:rsidRPr="002C174D">
        <w:rPr>
          <w:b/>
        </w:rPr>
        <w:t>APUSH: Period 5 Overview (1844-1877)</w:t>
      </w:r>
    </w:p>
    <w:p w:rsidR="000F439A" w:rsidRDefault="000F439A"/>
    <w:p w:rsidR="000F439A" w:rsidRPr="002C174D" w:rsidRDefault="000F439A">
      <w:pPr>
        <w:rPr>
          <w:b/>
        </w:rPr>
      </w:pPr>
      <w:r w:rsidRPr="002C174D">
        <w:rPr>
          <w:b/>
        </w:rPr>
        <w:t>Key Concepts:</w:t>
      </w:r>
    </w:p>
    <w:p w:rsidR="000F439A" w:rsidRDefault="000F439A">
      <w:r>
        <w:t>5.1: The United States became more connected with the world as it pursued an expansionist foreign policy in the Western Hemisphere and emerged as the destination for many migrants from other countries.</w:t>
      </w:r>
    </w:p>
    <w:p w:rsidR="000F439A" w:rsidRDefault="000F439A">
      <w:r>
        <w:t>5.2: Intensified by expansion and deepening regional divisions, debates over slavery and other economic, cultural, and political issues led the nation into Civil War.</w:t>
      </w:r>
    </w:p>
    <w:p w:rsidR="000F439A" w:rsidRDefault="000F439A">
      <w:r>
        <w:t>5.3: The Union victory in the Civil War and the contested Reconstruction of the South settled the issues of slavery and secession, but left unresolved many questions about the power of the federal government and citizenship rights.</w:t>
      </w:r>
    </w:p>
    <w:p w:rsidR="002C174D" w:rsidRPr="002722E3" w:rsidRDefault="002C174D" w:rsidP="002C174D">
      <w:pPr>
        <w:rPr>
          <w:b/>
          <w:bCs/>
        </w:rPr>
      </w:pPr>
      <w:r w:rsidRPr="002722E3">
        <w:rPr>
          <w:b/>
          <w:bCs/>
        </w:rPr>
        <w:t>The Big Issues</w:t>
      </w:r>
    </w:p>
    <w:p w:rsidR="002C174D" w:rsidRPr="002722E3" w:rsidRDefault="002C174D" w:rsidP="002C174D">
      <w:r w:rsidRPr="002722E3">
        <w:t>The key concepts in this section go beyond a country's typical growing pains. It was brother vs. brother.</w:t>
      </w:r>
    </w:p>
    <w:p w:rsidR="002C174D" w:rsidRPr="002722E3" w:rsidRDefault="002C174D" w:rsidP="002C174D">
      <w:pPr>
        <w:numPr>
          <w:ilvl w:val="0"/>
          <w:numId w:val="1"/>
        </w:numPr>
      </w:pPr>
      <w:r w:rsidRPr="002722E3">
        <w:t>To start things off, America was now majorly connected, globally speaking. Not only was it welcoming immigrants from all over the world, but the country was also very into an expansionist foreign policy in the Western Hemisphere. Stand back, everyone else: Uncle Sam's marching in.</w:t>
      </w:r>
      <w:r w:rsidRPr="002722E3">
        <w:br/>
        <w:t xml:space="preserve">  </w:t>
      </w:r>
    </w:p>
    <w:p w:rsidR="002C174D" w:rsidRPr="002722E3" w:rsidRDefault="002C174D" w:rsidP="002C174D">
      <w:pPr>
        <w:numPr>
          <w:ilvl w:val="0"/>
          <w:numId w:val="1"/>
        </w:numPr>
      </w:pPr>
      <w:r w:rsidRPr="002722E3">
        <w:t>Meanwhile, the big fight was brewing. This expansion, along with disputes among America's different regions over slavery and other cultural, economic, and political issues, set the country on a</w:t>
      </w:r>
      <w:r>
        <w:t xml:space="preserve"> crash course with civil war.</w:t>
      </w:r>
      <w:r>
        <w:br/>
      </w:r>
    </w:p>
    <w:p w:rsidR="002C174D" w:rsidRDefault="002C174D" w:rsidP="002C174D">
      <w:pPr>
        <w:numPr>
          <w:ilvl w:val="0"/>
          <w:numId w:val="1"/>
        </w:numPr>
      </w:pPr>
      <w:r w:rsidRPr="002722E3">
        <w:t xml:space="preserve">When the Union won the Civil War (spoiler alert), the matters of slavery and secession were settled. However, plenty of arguments were still to come over the power of the federal government and </w:t>
      </w:r>
      <w:r>
        <w:t>who deserved citizenship rights</w:t>
      </w:r>
    </w:p>
    <w:p w:rsidR="000F439A" w:rsidRDefault="000F439A"/>
    <w:p w:rsidR="002C174D" w:rsidRDefault="002C174D">
      <w:pPr>
        <w:rPr>
          <w:b/>
        </w:rPr>
        <w:sectPr w:rsidR="002C174D" w:rsidSect="002C174D">
          <w:pgSz w:w="12240" w:h="15840"/>
          <w:pgMar w:top="900" w:right="1800" w:bottom="990" w:left="1800" w:header="720" w:footer="720" w:gutter="0"/>
          <w:cols w:space="720"/>
          <w:docGrid w:linePitch="360"/>
        </w:sectPr>
      </w:pPr>
    </w:p>
    <w:p w:rsidR="000F439A" w:rsidRPr="002C174D" w:rsidRDefault="000F439A">
      <w:pPr>
        <w:rPr>
          <w:b/>
        </w:rPr>
      </w:pPr>
      <w:r w:rsidRPr="002C174D">
        <w:rPr>
          <w:b/>
        </w:rPr>
        <w:lastRenderedPageBreak/>
        <w:t>Significant Events:</w:t>
      </w:r>
    </w:p>
    <w:p w:rsidR="000F439A" w:rsidRDefault="000F439A"/>
    <w:p w:rsidR="000F439A" w:rsidRDefault="000F439A">
      <w:r>
        <w:t>-California Gold Rush</w:t>
      </w:r>
    </w:p>
    <w:p w:rsidR="000F439A" w:rsidRDefault="000F439A">
      <w:r>
        <w:t>-Compromise of 1850</w:t>
      </w:r>
    </w:p>
    <w:p w:rsidR="000F439A" w:rsidRDefault="000F439A">
      <w:r>
        <w:t>-Gadsden Purchase</w:t>
      </w:r>
    </w:p>
    <w:p w:rsidR="000F439A" w:rsidRDefault="000F439A">
      <w:r>
        <w:t>-Ostend Manifesto</w:t>
      </w:r>
    </w:p>
    <w:p w:rsidR="000F439A" w:rsidRDefault="000F439A">
      <w:r>
        <w:t>-Kansas Nebraska Act</w:t>
      </w:r>
    </w:p>
    <w:p w:rsidR="000F439A" w:rsidRDefault="000F439A">
      <w:r>
        <w:t>-Bleeding Kansas</w:t>
      </w:r>
    </w:p>
    <w:p w:rsidR="000F439A" w:rsidRDefault="000F439A">
      <w:r>
        <w:t>-Dred Scott v. Sanford</w:t>
      </w:r>
    </w:p>
    <w:p w:rsidR="000F439A" w:rsidRDefault="000F439A">
      <w:r>
        <w:t>-Lincoln-Douglas Debates</w:t>
      </w:r>
    </w:p>
    <w:p w:rsidR="000F439A" w:rsidRDefault="000F439A">
      <w:r>
        <w:t>-Election of 1860</w:t>
      </w:r>
    </w:p>
    <w:p w:rsidR="000F439A" w:rsidRDefault="000F439A">
      <w:r>
        <w:t>-Secession</w:t>
      </w:r>
    </w:p>
    <w:p w:rsidR="000F439A" w:rsidRDefault="000F439A">
      <w:r>
        <w:t>-Crittenden Compromise</w:t>
      </w:r>
    </w:p>
    <w:p w:rsidR="000F439A" w:rsidRDefault="000F439A">
      <w:r>
        <w:lastRenderedPageBreak/>
        <w:t>-</w:t>
      </w:r>
      <w:r w:rsidR="00621E5D">
        <w:t>Emancipation Proclamation</w:t>
      </w:r>
    </w:p>
    <w:p w:rsidR="00621E5D" w:rsidRDefault="00621E5D">
      <w:r>
        <w:t>-Vicksburg</w:t>
      </w:r>
    </w:p>
    <w:p w:rsidR="00621E5D" w:rsidRDefault="00621E5D">
      <w:r>
        <w:t>-Gettysburg</w:t>
      </w:r>
    </w:p>
    <w:p w:rsidR="00621E5D" w:rsidRDefault="00621E5D">
      <w:r>
        <w:t>-Sherman’s March to the Sea</w:t>
      </w:r>
    </w:p>
    <w:p w:rsidR="00621E5D" w:rsidRDefault="00621E5D">
      <w:r>
        <w:t>-Assassination of Lincoln</w:t>
      </w:r>
    </w:p>
    <w:p w:rsidR="00621E5D" w:rsidRDefault="00621E5D">
      <w:r>
        <w:t>-Reconstruction Act of 1867</w:t>
      </w:r>
    </w:p>
    <w:p w:rsidR="00621E5D" w:rsidRDefault="00621E5D">
      <w:r>
        <w:t>-Impeachment of Andrew Johnson</w:t>
      </w:r>
    </w:p>
    <w:p w:rsidR="00621E5D" w:rsidRDefault="00621E5D">
      <w:r>
        <w:t>-Passage of the Reconstruction Amendments (13, 14,15)</w:t>
      </w:r>
    </w:p>
    <w:p w:rsidR="00621E5D" w:rsidRDefault="00621E5D">
      <w:r>
        <w:t>-Radical Reconstruction</w:t>
      </w:r>
    </w:p>
    <w:p w:rsidR="00621E5D" w:rsidRDefault="00621E5D">
      <w:r>
        <w:t>-Civil Rights Act of 1875</w:t>
      </w:r>
    </w:p>
    <w:p w:rsidR="00621E5D" w:rsidRDefault="00621E5D">
      <w:r>
        <w:t>-Democratic ‘Redemption’ of the South</w:t>
      </w:r>
    </w:p>
    <w:p w:rsidR="002C174D" w:rsidRDefault="002C174D">
      <w:pPr>
        <w:sectPr w:rsidR="002C174D" w:rsidSect="002C174D">
          <w:type w:val="continuous"/>
          <w:pgSz w:w="12240" w:h="15840"/>
          <w:pgMar w:top="630" w:right="1800" w:bottom="900" w:left="1800" w:header="720" w:footer="720" w:gutter="0"/>
          <w:cols w:num="2" w:sep="1" w:space="720"/>
          <w:docGrid w:linePitch="360"/>
        </w:sectPr>
      </w:pPr>
    </w:p>
    <w:p w:rsidR="00621E5D" w:rsidRDefault="00621E5D"/>
    <w:p w:rsidR="00621E5D" w:rsidRDefault="00621E5D">
      <w:r>
        <w:t xml:space="preserve">Essential Questions: </w:t>
      </w:r>
    </w:p>
    <w:p w:rsidR="001751F4" w:rsidRDefault="001751F4"/>
    <w:p w:rsidR="001751F4" w:rsidRDefault="001751F4">
      <w:r>
        <w:t>1. Why was the Civil War fought?</w:t>
      </w:r>
    </w:p>
    <w:p w:rsidR="001751F4" w:rsidRDefault="001751F4">
      <w:r>
        <w:t>2. What did the Civil War accomplish?</w:t>
      </w:r>
    </w:p>
    <w:p w:rsidR="001751F4" w:rsidRDefault="001751F4"/>
    <w:p w:rsidR="001751F4" w:rsidRDefault="001751F4">
      <w:r>
        <w:t xml:space="preserve">Project: </w:t>
      </w:r>
    </w:p>
    <w:p w:rsidR="001751F4" w:rsidRDefault="001751F4">
      <w:r>
        <w:t>Civil War Newspaper</w:t>
      </w:r>
    </w:p>
    <w:sectPr w:rsidR="001751F4" w:rsidSect="002C174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C2BD0"/>
    <w:multiLevelType w:val="multilevel"/>
    <w:tmpl w:val="055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9A"/>
    <w:rsid w:val="000F439A"/>
    <w:rsid w:val="001751F4"/>
    <w:rsid w:val="002C174D"/>
    <w:rsid w:val="00621E5D"/>
    <w:rsid w:val="00DE07CB"/>
    <w:rsid w:val="00F8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00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F969-B8B5-C440-A34E-4F32B915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325</Words>
  <Characters>1855</Characters>
  <Application>Microsoft Macintosh Word</Application>
  <DocSecurity>0</DocSecurity>
  <Lines>15</Lines>
  <Paragraphs>4</Paragraphs>
  <ScaleCrop>false</ScaleCrop>
  <Company>Alliance</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Craig Winchell</cp:lastModifiedBy>
  <cp:revision>1</cp:revision>
  <cp:lastPrinted>2014-11-24T15:41:00Z</cp:lastPrinted>
  <dcterms:created xsi:type="dcterms:W3CDTF">2014-11-23T21:48:00Z</dcterms:created>
  <dcterms:modified xsi:type="dcterms:W3CDTF">2014-11-24T15:42:00Z</dcterms:modified>
</cp:coreProperties>
</file>